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D397" w14:textId="69750415" w:rsidR="00535FB6" w:rsidRPr="00535FB6" w:rsidRDefault="0062349B" w:rsidP="00361A5F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УНИВЕРСАЛЬНЫЙ РА</w:t>
      </w:r>
      <w:r w:rsidR="00544BEB">
        <w:rPr>
          <w:rFonts w:ascii="Times New Roman" w:hAnsi="Times New Roman" w:cs="Times New Roman"/>
          <w:b/>
          <w:bCs/>
          <w:lang w:val="ru-RU"/>
        </w:rPr>
        <w:t xml:space="preserve">БОЧИЙ </w:t>
      </w:r>
      <w:r w:rsidR="00535FB6" w:rsidRPr="00535FB6">
        <w:rPr>
          <w:rFonts w:ascii="Times New Roman" w:hAnsi="Times New Roman" w:cs="Times New Roman"/>
          <w:b/>
          <w:bCs/>
          <w:lang w:val="ru-RU"/>
        </w:rPr>
        <w:t xml:space="preserve">НА </w:t>
      </w:r>
      <w:r w:rsidR="00BA6DBD">
        <w:rPr>
          <w:rFonts w:ascii="Times New Roman" w:hAnsi="Times New Roman" w:cs="Times New Roman"/>
          <w:b/>
          <w:bCs/>
          <w:lang w:val="ru-RU"/>
        </w:rPr>
        <w:t>УСЛОВИЯХ СЕРВИС</w:t>
      </w:r>
      <w:r w:rsidR="00535FB6" w:rsidRPr="00535FB6">
        <w:rPr>
          <w:rFonts w:ascii="Times New Roman" w:hAnsi="Times New Roman" w:cs="Times New Roman"/>
          <w:b/>
          <w:bCs/>
          <w:lang w:val="ru-RU"/>
        </w:rPr>
        <w:t>-КОНТРАКТА</w:t>
      </w:r>
    </w:p>
    <w:p w14:paraId="0DEB4487" w14:textId="4EDBF632" w:rsidR="00535FB6" w:rsidRPr="00535FB6" w:rsidRDefault="00535FB6" w:rsidP="00361A5F">
      <w:pPr>
        <w:jc w:val="both"/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214B84">
        <w:rPr>
          <w:rFonts w:ascii="Times New Roman" w:hAnsi="Times New Roman" w:cs="Times New Roman"/>
          <w:b/>
          <w:bCs/>
          <w:lang w:val="ru-RU"/>
        </w:rPr>
        <w:t>5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4F00BC" w:rsidRPr="004F00BC">
        <w:rPr>
          <w:rFonts w:ascii="Times New Roman" w:hAnsi="Times New Roman" w:cs="Times New Roman"/>
          <w:b/>
          <w:bCs/>
          <w:lang w:val="ru-RU"/>
        </w:rPr>
        <w:t>25</w:t>
      </w:r>
      <w:r w:rsidR="00084F89">
        <w:rPr>
          <w:rFonts w:ascii="Times New Roman" w:hAnsi="Times New Roman" w:cs="Times New Roman"/>
          <w:b/>
          <w:bCs/>
          <w:lang w:val="ru-RU"/>
        </w:rPr>
        <w:t xml:space="preserve"> июня</w:t>
      </w:r>
      <w:r w:rsidR="00214B8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35FB6">
        <w:rPr>
          <w:rFonts w:ascii="Times New Roman" w:hAnsi="Times New Roman" w:cs="Times New Roman"/>
          <w:b/>
          <w:bCs/>
          <w:lang w:val="ru-RU"/>
        </w:rPr>
        <w:t>202</w:t>
      </w:r>
      <w:r w:rsidR="00AC01B7">
        <w:rPr>
          <w:rFonts w:ascii="Times New Roman" w:hAnsi="Times New Roman" w:cs="Times New Roman"/>
          <w:b/>
          <w:bCs/>
          <w:lang w:val="ru-RU"/>
        </w:rPr>
        <w:t>6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33C50096" w14:textId="763F0D65" w:rsidR="00535FB6" w:rsidRPr="00DD29AA" w:rsidRDefault="00361A5F" w:rsidP="00361A5F">
      <w:pPr>
        <w:jc w:val="both"/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lang w:val="ru-RU"/>
        </w:rPr>
        <w:t>ЗАО «</w:t>
      </w:r>
      <w:r>
        <w:rPr>
          <w:rFonts w:ascii="Times New Roman" w:hAnsi="Times New Roman" w:cs="Times New Roman"/>
          <w:lang w:val="ru-RU"/>
        </w:rPr>
        <w:t>К</w:t>
      </w:r>
      <w:r w:rsidRPr="00535FB6">
        <w:rPr>
          <w:rFonts w:ascii="Times New Roman" w:hAnsi="Times New Roman" w:cs="Times New Roman"/>
          <w:lang w:val="ru-RU"/>
        </w:rPr>
        <w:t xml:space="preserve">умтор </w:t>
      </w:r>
      <w:r>
        <w:rPr>
          <w:rFonts w:ascii="Times New Roman" w:hAnsi="Times New Roman" w:cs="Times New Roman"/>
          <w:lang w:val="ru-RU"/>
        </w:rPr>
        <w:t>Г</w:t>
      </w:r>
      <w:r w:rsidRPr="00535FB6">
        <w:rPr>
          <w:rFonts w:ascii="Times New Roman" w:hAnsi="Times New Roman" w:cs="Times New Roman"/>
          <w:lang w:val="ru-RU"/>
        </w:rPr>
        <w:t xml:space="preserve">олд </w:t>
      </w:r>
      <w:r>
        <w:rPr>
          <w:rFonts w:ascii="Times New Roman" w:hAnsi="Times New Roman" w:cs="Times New Roman"/>
          <w:lang w:val="ru-RU"/>
        </w:rPr>
        <w:t>К</w:t>
      </w:r>
      <w:r w:rsidRPr="00535FB6">
        <w:rPr>
          <w:rFonts w:ascii="Times New Roman" w:hAnsi="Times New Roman" w:cs="Times New Roman"/>
          <w:lang w:val="ru-RU"/>
        </w:rPr>
        <w:t xml:space="preserve">омпани» приглашает принять участие в двух пакетном конкурсе с неограниченным участием на — </w:t>
      </w:r>
      <w:r w:rsidRPr="00DD29AA">
        <w:rPr>
          <w:rFonts w:ascii="Times New Roman" w:hAnsi="Times New Roman" w:cs="Times New Roman"/>
          <w:b/>
          <w:bCs/>
          <w:lang w:val="ru-RU"/>
        </w:rPr>
        <w:t>«оказание услуги универсального рабочего»</w:t>
      </w:r>
      <w:r w:rsidRPr="002F7A3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DD29AA">
        <w:rPr>
          <w:rFonts w:ascii="Times New Roman" w:hAnsi="Times New Roman" w:cs="Times New Roman"/>
          <w:lang w:val="ru-RU"/>
        </w:rPr>
        <w:t>(на условиях сервис-контракта)</w:t>
      </w:r>
      <w:r w:rsidRPr="00DD29AA">
        <w:rPr>
          <w:rFonts w:ascii="Aptos" w:hAnsi="Aptos"/>
          <w:color w:val="000000"/>
          <w:lang w:val="ru-RU"/>
        </w:rPr>
        <w:t xml:space="preserve"> 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35FB6" w:rsidRPr="00535FB6" w14:paraId="2001987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B43FE1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355D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</w:t>
            </w:r>
            <w:r w:rsidRPr="00535FB6">
              <w:rPr>
                <w:rFonts w:ascii="Times New Roman" w:hAnsi="Times New Roman" w:cs="Times New Roman"/>
              </w:rPr>
              <w:t>Документы должны подписаны и представлены в формате PDF.</w:t>
            </w:r>
          </w:p>
        </w:tc>
      </w:tr>
      <w:tr w:rsidR="00535FB6" w:rsidRPr="004F00BC" w14:paraId="5A16BF2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42C1E7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Порядок подачи предложений</w:t>
            </w:r>
          </w:p>
          <w:p w14:paraId="3415AF5C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F51A63" w14:textId="49C13091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D16D72" w:rsidRPr="00D16D72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F11ABD" w:rsidRPr="00CE65DA">
                <w:rPr>
                  <w:rStyle w:val="ac"/>
                  <w:rFonts w:ascii="Times New Roman" w:hAnsi="Times New Roman" w:cs="Times New Roman"/>
                  <w:b/>
                  <w:bCs/>
                </w:rPr>
                <w:t>universal</w:t>
              </w:r>
              <w:r w:rsidR="00F11ABD" w:rsidRPr="00CE65DA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r w:rsidR="00F11ABD" w:rsidRPr="00CE65DA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r w:rsidR="00F11ABD" w:rsidRPr="00CE65DA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F11ABD" w:rsidRPr="00CE65DA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F11ABD" w:rsidRPr="00CE65D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136B81">
              <w:rPr>
                <w:rFonts w:ascii="Times New Roman" w:hAnsi="Times New Roman" w:cs="Times New Roman"/>
                <w:b/>
                <w:bCs/>
                <w:lang w:val="ru-RU"/>
              </w:rPr>
              <w:t>до </w:t>
            </w:r>
            <w:r w:rsidR="007D0948" w:rsidRPr="007D0948">
              <w:rPr>
                <w:rFonts w:ascii="Times New Roman" w:hAnsi="Times New Roman" w:cs="Times New Roman"/>
                <w:b/>
                <w:bCs/>
                <w:lang w:val="ru-RU"/>
              </w:rPr>
              <w:t>25</w:t>
            </w:r>
            <w:r w:rsidR="00F11AB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июня</w:t>
            </w:r>
            <w:r w:rsidR="00BF3BF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15:00 (По Бишкекскому времени.)</w:t>
            </w:r>
          </w:p>
          <w:p w14:paraId="5C022A1F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Технические задания приложены к настоящей конкурсной документации.</w:t>
            </w:r>
          </w:p>
        </w:tc>
      </w:tr>
      <w:tr w:rsidR="00535FB6" w:rsidRPr="004F00BC" w14:paraId="1D0FDC70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B0177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819B22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Размер письма (предложения) не должен превышать 25МБ.</w:t>
            </w:r>
          </w:p>
          <w:p w14:paraId="6A292BD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48838B5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1. «Предложение (название участника)» Часть1.</w:t>
            </w:r>
          </w:p>
          <w:p w14:paraId="79850681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2. «Предложение (название участника)» Часть2. и так далее.</w:t>
            </w:r>
          </w:p>
          <w:p w14:paraId="7F577FC4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</w:p>
          <w:p w14:paraId="5ACD7A9D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Оценка предложений будет осуществляться в 2 этапа:</w:t>
            </w:r>
          </w:p>
          <w:p w14:paraId="17E5AEFB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 этап – оценка квалификационных данных участника;</w:t>
            </w:r>
          </w:p>
          <w:p w14:paraId="617693C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 этап – интервью с участниками, прошедшими квалификационную оценку.</w:t>
            </w:r>
          </w:p>
        </w:tc>
      </w:tr>
      <w:tr w:rsidR="005A4457" w:rsidRPr="004F00BC" w14:paraId="6BD9773E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4886F6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8F49462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Декларация добросовестности и антикоррупционная оговорка </w:t>
            </w:r>
          </w:p>
          <w:p w14:paraId="69ED3D67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Pr="00535FB6">
              <w:rPr>
                <w:rFonts w:ascii="Times New Roman" w:hAnsi="Times New Roman" w:cs="Times New Roman"/>
                <w:lang w:val="ru-RU"/>
              </w:rPr>
              <w:t>Заполненные участником приложения к конкурсной документации</w:t>
            </w:r>
          </w:p>
          <w:p w14:paraId="4D599566" w14:textId="77777777" w:rsidR="005A4457" w:rsidRPr="00F11ABD" w:rsidRDefault="005A4457" w:rsidP="005A445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3) Свидетельство о государственной регистрации ИП/патент – подтверждает, что лицо зарегистрировано в качестве индивидуального предпринимателя </w:t>
            </w:r>
            <w:r w:rsidRPr="00F11ABD">
              <w:rPr>
                <w:rFonts w:ascii="Times New Roman" w:hAnsi="Times New Roman" w:cs="Times New Roman"/>
                <w:b/>
                <w:bCs/>
                <w:lang w:val="ru-RU"/>
              </w:rPr>
              <w:t>или гарантийное письмо об обязательной регистрации ИП или получения патента.</w:t>
            </w:r>
          </w:p>
          <w:p w14:paraId="00C54300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lastRenderedPageBreak/>
              <w:t>4) 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лица.</w:t>
            </w:r>
          </w:p>
          <w:p w14:paraId="2AA7FB6B" w14:textId="5DC3A45E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5) Документы, подтверждающие опыт работы, либо Копия трудовой книжки (</w:t>
            </w:r>
            <w:r w:rsidRPr="00C81803">
              <w:rPr>
                <w:rFonts w:ascii="Times New Roman" w:hAnsi="Times New Roman" w:cs="Times New Roman"/>
                <w:b/>
                <w:bCs/>
                <w:lang w:val="ru-RU"/>
              </w:rPr>
              <w:t>при наличии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 и по требованию)</w:t>
            </w:r>
          </w:p>
          <w:p w14:paraId="0964F5FE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6) Банковские реквизиты – для перечисления оплаты по договору </w:t>
            </w:r>
            <w:r w:rsidRPr="00273E25">
              <w:rPr>
                <w:rFonts w:ascii="Times New Roman" w:hAnsi="Times New Roman" w:cs="Times New Roman"/>
                <w:b/>
                <w:bCs/>
                <w:lang w:val="ru-RU"/>
              </w:rPr>
              <w:t>(при наличии)</w:t>
            </w:r>
            <w:r w:rsidRPr="008764B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9010360" w14:textId="182952B1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6F5956">
              <w:rPr>
                <w:rFonts w:ascii="Times New Roman" w:hAnsi="Times New Roman" w:cs="Times New Roman"/>
                <w:lang w:val="ru-RU"/>
              </w:rPr>
              <w:t>7</w:t>
            </w:r>
            <w:r w:rsidRPr="008764BA">
              <w:rPr>
                <w:rFonts w:ascii="Times New Roman" w:hAnsi="Times New Roman" w:cs="Times New Roman"/>
                <w:lang w:val="ru-RU"/>
              </w:rPr>
              <w:t>) Копии сертификатов, дипломов, подтверждающих квалификацию</w:t>
            </w:r>
            <w:r w:rsidR="00F07D4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07D40" w:rsidRPr="00273E25">
              <w:rPr>
                <w:rFonts w:ascii="Times New Roman" w:hAnsi="Times New Roman" w:cs="Times New Roman"/>
                <w:b/>
                <w:bCs/>
                <w:lang w:val="ru-RU"/>
              </w:rPr>
              <w:t>(при наличии)</w:t>
            </w:r>
            <w:r w:rsidRPr="00273E25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76EB5759" w14:textId="56CF3DE7" w:rsidR="005A4457" w:rsidRPr="00FC593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8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>правка об отсутствии судимости.</w:t>
            </w:r>
          </w:p>
          <w:p w14:paraId="3D82DA62" w14:textId="2A74A221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9</w:t>
            </w:r>
            <w:r w:rsidRPr="00FC593E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</w:t>
            </w:r>
          </w:p>
          <w:p w14:paraId="0127B864" w14:textId="33454BBF" w:rsidR="005A4457" w:rsidRPr="005A4457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10</w:t>
            </w:r>
            <w:r w:rsidRPr="008764BA">
              <w:rPr>
                <w:rFonts w:ascii="Times New Roman" w:hAnsi="Times New Roman" w:cs="Times New Roman"/>
                <w:lang w:val="ru-RU"/>
              </w:rPr>
              <w:t>) другие документы, предусмотренные Техническим заданием.</w:t>
            </w:r>
          </w:p>
        </w:tc>
      </w:tr>
      <w:tr w:rsidR="005A4457" w:rsidRPr="004F00BC" w14:paraId="0C15E206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2131DCC" w14:textId="77777777" w:rsidR="005A4457" w:rsidRPr="00535FB6" w:rsidRDefault="005A4457" w:rsidP="005A4457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lastRenderedPageBreak/>
              <w:t>Критерии оценки: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6AF3B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предоставивший полный пакет запрашиваемых документов.</w:t>
            </w:r>
          </w:p>
        </w:tc>
      </w:tr>
      <w:tr w:rsidR="005A4457" w:rsidRPr="004F00BC" w14:paraId="352B98D8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8CA891" w14:textId="76F5D065" w:rsidR="005A4457" w:rsidRPr="00CE65D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CE65DA">
              <w:rPr>
                <w:rFonts w:ascii="Times New Roman" w:hAnsi="Times New Roman" w:cs="Times New Roman"/>
                <w:lang w:val="ru-RU"/>
              </w:rPr>
              <w:t>Предложение с указанием темы: «</w:t>
            </w:r>
            <w:r w:rsidR="00CE65DA" w:rsidRPr="00CE65DA">
              <w:rPr>
                <w:rFonts w:ascii="Times New Roman" w:hAnsi="Times New Roman" w:cs="Times New Roman"/>
                <w:lang w:val="ru-RU"/>
              </w:rPr>
              <w:t>Универсал</w:t>
            </w:r>
            <w:r w:rsidRPr="00CE65DA">
              <w:rPr>
                <w:rFonts w:ascii="Times New Roman" w:hAnsi="Times New Roman" w:cs="Times New Roman"/>
                <w:lang w:val="ru-RU"/>
              </w:rPr>
              <w:t>» направлять на электронную почту</w:t>
            </w:r>
            <w:r w:rsidRPr="00CE65DA">
              <w:rPr>
                <w:rFonts w:ascii="Times New Roman" w:hAnsi="Times New Roman" w:cs="Times New Roman"/>
              </w:rPr>
              <w:t> </w:t>
            </w:r>
            <w:hyperlink r:id="rId6" w:history="1">
              <w:r w:rsidR="00CE65DA" w:rsidRPr="00CE65DA">
                <w:rPr>
                  <w:rStyle w:val="ac"/>
                  <w:rFonts w:ascii="Times New Roman" w:hAnsi="Times New Roman" w:cs="Times New Roman"/>
                  <w:b/>
                  <w:bCs/>
                </w:rPr>
                <w:t>universal</w:t>
              </w:r>
              <w:r w:rsidR="00CE65DA" w:rsidRPr="00CE65DA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r w:rsidR="00CE65DA" w:rsidRPr="00CE65DA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r w:rsidR="00CE65DA" w:rsidRPr="00CE65DA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CE65DA" w:rsidRPr="00CE65DA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CE65DA" w:rsidRPr="00CE65D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572" w:rsidRPr="00CE65DA">
              <w:rPr>
                <w:rFonts w:ascii="Times New Roman" w:hAnsi="Times New Roman" w:cs="Times New Roman"/>
                <w:b/>
                <w:bCs/>
                <w:lang w:val="ru-RU"/>
              </w:rPr>
              <w:t>до </w:t>
            </w:r>
            <w:r w:rsidR="003E2822" w:rsidRPr="003E2822">
              <w:rPr>
                <w:rFonts w:ascii="Times New Roman" w:hAnsi="Times New Roman" w:cs="Times New Roman"/>
                <w:b/>
                <w:bCs/>
                <w:lang w:val="ru-RU"/>
              </w:rPr>
              <w:t>22</w:t>
            </w:r>
            <w:r w:rsidR="00CE65DA" w:rsidRPr="00CE65D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июня</w:t>
            </w:r>
            <w:r w:rsidR="00C11572" w:rsidRPr="00CE65D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 15:00 (По Бишкекскому времени.)</w:t>
            </w:r>
          </w:p>
        </w:tc>
      </w:tr>
      <w:tr w:rsidR="005A4457" w:rsidRPr="004F00BC" w14:paraId="06A19FE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936BF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A4457" w:rsidRPr="004F00BC" w14:paraId="029EF96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17F103F" w14:textId="042C59E3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Конкурсное предложение должно быть </w:t>
            </w:r>
            <w:r w:rsidR="00AF4195">
              <w:rPr>
                <w:rFonts w:ascii="Times New Roman" w:hAnsi="Times New Roman" w:cs="Times New Roman"/>
                <w:lang w:val="ru-RU"/>
              </w:rPr>
              <w:t>подписано</w:t>
            </w:r>
          </w:p>
        </w:tc>
      </w:tr>
      <w:tr w:rsidR="005A4457" w:rsidRPr="004F00BC" w14:paraId="286D7FA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D1FCCC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DDBD511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589CC2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02699D3C" w14:textId="2F3D407E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="00251762">
              <w:rPr>
                <w:rFonts w:ascii="Times New Roman" w:hAnsi="Times New Roman" w:cs="Times New Roman"/>
                <w:lang w:val="ru-RU"/>
              </w:rPr>
              <w:t>6</w:t>
            </w:r>
            <w:r w:rsidRPr="00535FB6">
              <w:rPr>
                <w:rFonts w:ascii="Times New Roman" w:hAnsi="Times New Roman" w:cs="Times New Roman"/>
                <w:lang w:val="ru-RU"/>
              </w:rPr>
              <w:t>0 календарных дней.</w:t>
            </w:r>
          </w:p>
          <w:p w14:paraId="28C1A897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</w:tc>
      </w:tr>
      <w:tr w:rsidR="005A4457" w:rsidRPr="004F00BC" w14:paraId="44471769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BC5F4A5" w14:textId="481919BB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7" w:history="1">
              <w:r w:rsidR="00C11572" w:rsidRPr="008E566E">
                <w:rPr>
                  <w:rStyle w:val="ac"/>
                  <w:rFonts w:ascii="Times New Roman" w:hAnsi="Times New Roman" w:cs="Times New Roman"/>
                </w:rPr>
                <w:t>A</w:t>
              </w:r>
              <w:r w:rsidR="00C11572" w:rsidRPr="008E566E">
                <w:rPr>
                  <w:rStyle w:val="ac"/>
                </w:rPr>
                <w:t>sel</w:t>
              </w:r>
              <w:r w:rsidR="00C11572" w:rsidRPr="008E566E">
                <w:rPr>
                  <w:rStyle w:val="ac"/>
                  <w:lang w:val="ru-RU"/>
                </w:rPr>
                <w:t>.</w:t>
              </w:r>
              <w:r w:rsidR="00C11572" w:rsidRPr="008E566E">
                <w:rPr>
                  <w:rStyle w:val="ac"/>
                </w:rPr>
                <w:t>Abdyldaeva</w:t>
              </w:r>
              <w:r w:rsidR="00C11572" w:rsidRPr="008E566E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r w:rsidR="00C11572" w:rsidRPr="008E566E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C11572" w:rsidRPr="008E566E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C11572" w:rsidRPr="008E566E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</w:p>
        </w:tc>
      </w:tr>
      <w:tr w:rsidR="005A4457" w:rsidRPr="004F00BC" w14:paraId="7553502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59FD32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47429F2" w14:textId="77777777" w:rsidR="00154FB1" w:rsidRDefault="00154FB1">
      <w:pPr>
        <w:rPr>
          <w:rFonts w:ascii="Times New Roman" w:hAnsi="Times New Roman" w:cs="Times New Roman"/>
          <w:lang w:val="ru-RU"/>
        </w:rPr>
      </w:pPr>
    </w:p>
    <w:p w14:paraId="56B835B9" w14:textId="77777777" w:rsidR="00D32CF6" w:rsidRPr="00D32CF6" w:rsidRDefault="00D32CF6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  <w:r w:rsidRPr="00D32CF6"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  <w:lastRenderedPageBreak/>
        <w:t>Техническое задание</w:t>
      </w:r>
    </w:p>
    <w:p w14:paraId="73F1D6F7" w14:textId="77777777" w:rsidR="00D32CF6" w:rsidRPr="00D32CF6" w:rsidRDefault="00D32CF6" w:rsidP="00D32CF6">
      <w:pPr>
        <w:spacing w:before="60" w:after="0" w:line="240" w:lineRule="auto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  <w:r w:rsidRPr="00D32CF6"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  <w:t xml:space="preserve">на привлечение на сервис контракт разнорабочего для ЗАО </w:t>
      </w:r>
      <w:r w:rsidRPr="00D32CF6">
        <w:rPr>
          <w:rFonts w:ascii="Times New Roman" w:eastAsia="MS Mincho" w:hAnsi="Times New Roman" w:cs="Times New Roman"/>
          <w:b/>
          <w:kern w:val="0"/>
          <w:sz w:val="22"/>
          <w:szCs w:val="22"/>
          <w:lang w:val="ru-RU"/>
          <w14:ligatures w14:val="none"/>
        </w:rPr>
        <w:t>«Кумтор Голд Компани»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8"/>
        <w:gridCol w:w="2880"/>
        <w:gridCol w:w="5382"/>
      </w:tblGrid>
      <w:tr w:rsidR="00D32CF6" w:rsidRPr="00D32CF6" w14:paraId="2D5A79C7" w14:textId="77777777" w:rsidTr="00DA6F28">
        <w:tc>
          <w:tcPr>
            <w:tcW w:w="438" w:type="dxa"/>
          </w:tcPr>
          <w:p w14:paraId="1FD0BCFD" w14:textId="77777777" w:rsidR="00D32CF6" w:rsidRPr="00D32CF6" w:rsidRDefault="00D32CF6" w:rsidP="00D32CF6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32CF6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880" w:type="dxa"/>
          </w:tcPr>
          <w:p w14:paraId="25EF081C" w14:textId="77777777" w:rsidR="00D32CF6" w:rsidRPr="00D32CF6" w:rsidRDefault="00D32CF6" w:rsidP="00D32C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2CF6">
              <w:rPr>
                <w:rFonts w:ascii="Times New Roman" w:hAnsi="Times New Roman" w:cs="Times New Roman"/>
                <w:b/>
                <w:bCs/>
              </w:rPr>
              <w:t>Параметры требований закупаемых услуг</w:t>
            </w:r>
          </w:p>
        </w:tc>
        <w:tc>
          <w:tcPr>
            <w:tcW w:w="5382" w:type="dxa"/>
          </w:tcPr>
          <w:p w14:paraId="5E16D79D" w14:textId="77777777" w:rsidR="00D32CF6" w:rsidRPr="00D32CF6" w:rsidRDefault="00D32CF6" w:rsidP="00D32C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2CF6">
              <w:rPr>
                <w:rFonts w:ascii="Times New Roman" w:hAnsi="Times New Roman" w:cs="Times New Roman"/>
                <w:b/>
                <w:bCs/>
              </w:rPr>
              <w:t>Конкретные требования</w:t>
            </w:r>
          </w:p>
        </w:tc>
      </w:tr>
      <w:tr w:rsidR="00D32CF6" w:rsidRPr="00D32CF6" w14:paraId="41731952" w14:textId="77777777" w:rsidTr="00DA6F28">
        <w:tc>
          <w:tcPr>
            <w:tcW w:w="438" w:type="dxa"/>
          </w:tcPr>
          <w:p w14:paraId="02FE95AC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80" w:type="dxa"/>
          </w:tcPr>
          <w:p w14:paraId="7BC09ACF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5382" w:type="dxa"/>
          </w:tcPr>
          <w:p w14:paraId="26FFE14D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Администрация офиса г. Бишкек</w:t>
            </w:r>
          </w:p>
        </w:tc>
      </w:tr>
      <w:tr w:rsidR="00D32CF6" w:rsidRPr="00D32CF6" w14:paraId="44BE5CD0" w14:textId="77777777" w:rsidTr="00DA6F28">
        <w:tc>
          <w:tcPr>
            <w:tcW w:w="438" w:type="dxa"/>
          </w:tcPr>
          <w:p w14:paraId="779F2A2A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2</w:t>
            </w:r>
          </w:p>
          <w:p w14:paraId="3021831F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0" w:type="dxa"/>
          </w:tcPr>
          <w:p w14:paraId="10B00B77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Наименование услуги</w:t>
            </w:r>
          </w:p>
        </w:tc>
        <w:tc>
          <w:tcPr>
            <w:tcW w:w="5382" w:type="dxa"/>
          </w:tcPr>
          <w:p w14:paraId="4CB4877B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Универсальный рабочий</w:t>
            </w:r>
          </w:p>
        </w:tc>
      </w:tr>
      <w:tr w:rsidR="00D32CF6" w:rsidRPr="00D32CF6" w14:paraId="4CF9BADA" w14:textId="77777777" w:rsidTr="00DA6F28">
        <w:tc>
          <w:tcPr>
            <w:tcW w:w="438" w:type="dxa"/>
          </w:tcPr>
          <w:p w14:paraId="55FB7D50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0" w:type="dxa"/>
          </w:tcPr>
          <w:p w14:paraId="2C03598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Место оказания услуг</w:t>
            </w:r>
          </w:p>
        </w:tc>
        <w:tc>
          <w:tcPr>
            <w:tcW w:w="5382" w:type="dxa"/>
          </w:tcPr>
          <w:p w14:paraId="178E665D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</w:rPr>
              <w:t>г. Бишкек, ул. Ибраимова, 24</w:t>
            </w:r>
            <w:r w:rsidRPr="00D32CF6">
              <w:rPr>
                <w:rFonts w:ascii="Times New Roman" w:hAnsi="Times New Roman" w:cs="Times New Roman"/>
                <w:lang w:val="ru-RU"/>
              </w:rPr>
              <w:t>/1</w:t>
            </w:r>
          </w:p>
        </w:tc>
      </w:tr>
      <w:tr w:rsidR="00D32CF6" w:rsidRPr="004F00BC" w14:paraId="50CBAAA1" w14:textId="77777777" w:rsidTr="00DA6F28">
        <w:tc>
          <w:tcPr>
            <w:tcW w:w="438" w:type="dxa"/>
          </w:tcPr>
          <w:p w14:paraId="23821876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0" w:type="dxa"/>
          </w:tcPr>
          <w:p w14:paraId="50F1237C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Сроки оказания услуг</w:t>
            </w:r>
          </w:p>
        </w:tc>
        <w:tc>
          <w:tcPr>
            <w:tcW w:w="5382" w:type="dxa"/>
          </w:tcPr>
          <w:p w14:paraId="4DEB23DD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 xml:space="preserve">С момента подписания договора по 31 декабря 2026 года. </w:t>
            </w:r>
          </w:p>
        </w:tc>
      </w:tr>
      <w:tr w:rsidR="00D32CF6" w:rsidRPr="004F00BC" w14:paraId="7061ADAE" w14:textId="77777777" w:rsidTr="00DA6F28">
        <w:tc>
          <w:tcPr>
            <w:tcW w:w="438" w:type="dxa"/>
          </w:tcPr>
          <w:p w14:paraId="305DB80F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0" w:type="dxa"/>
          </w:tcPr>
          <w:p w14:paraId="166ADB90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Порядок выполнения работ</w:t>
            </w:r>
          </w:p>
        </w:tc>
        <w:tc>
          <w:tcPr>
            <w:tcW w:w="5382" w:type="dxa"/>
          </w:tcPr>
          <w:p w14:paraId="1C75DB10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Ежедневно с понедельника по пятницу с 08:00 до 17:00 (8 рабочих часов, 1 час обеденный перерыв).</w:t>
            </w:r>
          </w:p>
        </w:tc>
      </w:tr>
      <w:tr w:rsidR="00D32CF6" w:rsidRPr="00D32CF6" w14:paraId="54F22664" w14:textId="77777777" w:rsidTr="00DA6F28">
        <w:trPr>
          <w:trHeight w:val="1070"/>
        </w:trPr>
        <w:tc>
          <w:tcPr>
            <w:tcW w:w="438" w:type="dxa"/>
          </w:tcPr>
          <w:p w14:paraId="6E50E73E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0" w:type="dxa"/>
          </w:tcPr>
          <w:p w14:paraId="30C41941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Профессиональные компетенции</w:t>
            </w:r>
          </w:p>
        </w:tc>
        <w:tc>
          <w:tcPr>
            <w:tcW w:w="5382" w:type="dxa"/>
          </w:tcPr>
          <w:p w14:paraId="6E09A375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Иметь практический опыт в строительных и ремонтных работах (мастер широкого профиля);</w:t>
            </w:r>
          </w:p>
          <w:p w14:paraId="02D0BF56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Обладать навыками сантехнических,  и других видов отделочных работ;</w:t>
            </w:r>
          </w:p>
          <w:p w14:paraId="1D48F53A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 xml:space="preserve">Оперативное информирование руководства о выявленных нарушениях, неисправностях оборудования; </w:t>
            </w:r>
          </w:p>
          <w:p w14:paraId="12F46148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Владение техниками штукатурки, шпаклевки, покраски, укладки плитки и монтажа гипсокартона;</w:t>
            </w:r>
          </w:p>
          <w:p w14:paraId="4444BBE8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Знание строительных материалов, их свойств и правил применения;</w:t>
            </w:r>
          </w:p>
          <w:p w14:paraId="1BE98854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Навыки по выполнению работ по облицовке керамической плитки;</w:t>
            </w:r>
          </w:p>
          <w:p w14:paraId="691FB835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Соблюдение норм охраны труда, техники безопасности и противопожарных требований.</w:t>
            </w:r>
          </w:p>
          <w:p w14:paraId="00EAC437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Работник, выполняющий функции по сервис-контракту, обязан выполнять поручения своего непосредственного руководителя (нанимателя), данные в пределах должностных обязанностей и направленные на обеспечение надлежащего функционирования офисных помещений и рабочего процесса.</w:t>
            </w:r>
          </w:p>
          <w:p w14:paraId="4976283A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Помимо основных обязанностей, работник по поручению нанимателя может привлекаться к выполнению иных видов работ, не противоречащих условиям договора и квалификации работника, в целях обеспечения бесперебойной деятельности компании. Все поручения должны выполняться своевременно и качественно.</w:t>
            </w:r>
          </w:p>
        </w:tc>
      </w:tr>
      <w:tr w:rsidR="00D32CF6" w:rsidRPr="004F00BC" w14:paraId="5AB662A8" w14:textId="77777777" w:rsidTr="00DA6F28">
        <w:tc>
          <w:tcPr>
            <w:tcW w:w="438" w:type="dxa"/>
          </w:tcPr>
          <w:p w14:paraId="68B7B02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0" w:type="dxa"/>
          </w:tcPr>
          <w:p w14:paraId="69EDC299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Требования к качеству</w:t>
            </w:r>
          </w:p>
        </w:tc>
        <w:tc>
          <w:tcPr>
            <w:tcW w:w="5382" w:type="dxa"/>
          </w:tcPr>
          <w:p w14:paraId="614F6024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 xml:space="preserve">Добросовестное выполнение порученной работы в соответствии с техническим заданием;  </w:t>
            </w:r>
          </w:p>
          <w:p w14:paraId="3D2828E2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Соблюдение установленных норм, стандартов качества и технологических процессов при выполнении задач;</w:t>
            </w:r>
          </w:p>
          <w:p w14:paraId="48B53DD8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Монтаж, ремонт и обслуживание проводятся аккуратно, без повреждения отделки помещений, с последующим восстановлением порядка на рабочем месте.</w:t>
            </w:r>
          </w:p>
          <w:p w14:paraId="6C1255D7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lastRenderedPageBreak/>
              <w:t>Установленные конструкции, оборудование и материалы должны быть исправны, надёжно закреплены, без признаков неисправности (протечек, скрипов, люфтов, искрения и др.).</w:t>
            </w:r>
          </w:p>
          <w:p w14:paraId="16741929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По завершении работ рабочее место должно быть очищено от мусора, остатков материалов, упаковки и инструментов.</w:t>
            </w:r>
          </w:p>
          <w:p w14:paraId="7EF5FDB3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Скрытые дефекты и недоработки не допускаются. Все соединения, крепления и узлы должны быть надёжными и доступны для обслуживания.</w:t>
            </w:r>
          </w:p>
          <w:p w14:paraId="3E12CAFE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В случае выявления замечаний специалист обязан устранить их в кратчайшие сроки.</w:t>
            </w:r>
          </w:p>
          <w:p w14:paraId="72023BA0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В процессе работы необходимо соблюдать меры безопасности, аккуратно обращаться с имуществом заказчика и не допускать повреждений.</w:t>
            </w:r>
          </w:p>
        </w:tc>
      </w:tr>
      <w:tr w:rsidR="00D32CF6" w:rsidRPr="004F00BC" w14:paraId="2C714984" w14:textId="77777777" w:rsidTr="00DA6F28">
        <w:tc>
          <w:tcPr>
            <w:tcW w:w="438" w:type="dxa"/>
          </w:tcPr>
          <w:p w14:paraId="21F3B8D9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880" w:type="dxa"/>
          </w:tcPr>
          <w:p w14:paraId="1E07334D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Требования к квалификации</w:t>
            </w:r>
          </w:p>
        </w:tc>
        <w:tc>
          <w:tcPr>
            <w:tcW w:w="5382" w:type="dxa"/>
          </w:tcPr>
          <w:p w14:paraId="1547DBFB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Наличие профессиональной подготовки (общее среднее-специальное образование);</w:t>
            </w:r>
          </w:p>
          <w:p w14:paraId="00CED8D8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Уметь пользоваться ручным и электроинструментом;</w:t>
            </w:r>
          </w:p>
          <w:p w14:paraId="1A6193D6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 xml:space="preserve">Опыт работы не менее 2 лет; </w:t>
            </w:r>
            <w:r w:rsidRPr="00D32CF6">
              <w:rPr>
                <w:rFonts w:ascii="Times New Roman" w:hAnsi="Times New Roman" w:cs="Times New Roman"/>
                <w:lang w:val="ru-RU"/>
              </w:rPr>
              <w:br/>
              <w:t>Знание инструкции по охране труда и правил безопасности.</w:t>
            </w:r>
          </w:p>
        </w:tc>
      </w:tr>
      <w:tr w:rsidR="00D32CF6" w:rsidRPr="004F00BC" w14:paraId="2E6EF8DB" w14:textId="77777777" w:rsidTr="00DA6F28">
        <w:tc>
          <w:tcPr>
            <w:tcW w:w="438" w:type="dxa"/>
          </w:tcPr>
          <w:p w14:paraId="111E2AF4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0" w:type="dxa"/>
          </w:tcPr>
          <w:p w14:paraId="4D62943D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</w:rPr>
              <w:t>Условия оплаты</w:t>
            </w:r>
            <w:r w:rsidRPr="00D32CF6">
              <w:rPr>
                <w:rFonts w:ascii="Cambria" w:hAnsi="Cambria" w:cs="Times New Roman"/>
                <w:lang w:val="ky-KG"/>
              </w:rPr>
              <w:t xml:space="preserve"> </w:t>
            </w:r>
          </w:p>
        </w:tc>
        <w:tc>
          <w:tcPr>
            <w:tcW w:w="5382" w:type="dxa"/>
          </w:tcPr>
          <w:p w14:paraId="59DDD631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Стоимость услуг рассчитывается на основе фактически отработанных часов.</w:t>
            </w:r>
          </w:p>
        </w:tc>
      </w:tr>
      <w:tr w:rsidR="00D32CF6" w:rsidRPr="00D32CF6" w14:paraId="011869FB" w14:textId="77777777" w:rsidTr="00DA6F28">
        <w:tc>
          <w:tcPr>
            <w:tcW w:w="438" w:type="dxa"/>
          </w:tcPr>
          <w:p w14:paraId="724DC85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80" w:type="dxa"/>
          </w:tcPr>
          <w:p w14:paraId="2D0BA931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Порядок сдачи и приёмки</w:t>
            </w:r>
          </w:p>
        </w:tc>
        <w:tc>
          <w:tcPr>
            <w:tcW w:w="5382" w:type="dxa"/>
          </w:tcPr>
          <w:p w14:paraId="336692BF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Акты выполненных работ ежемесячно.</w:t>
            </w:r>
          </w:p>
        </w:tc>
      </w:tr>
      <w:tr w:rsidR="00D32CF6" w:rsidRPr="004F00BC" w14:paraId="1E617FD9" w14:textId="77777777" w:rsidTr="00DA6F28">
        <w:tc>
          <w:tcPr>
            <w:tcW w:w="438" w:type="dxa"/>
          </w:tcPr>
          <w:p w14:paraId="20A66554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0" w:type="dxa"/>
          </w:tcPr>
          <w:p w14:paraId="2A8A0243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Гарантийные обязательства</w:t>
            </w:r>
          </w:p>
        </w:tc>
        <w:tc>
          <w:tcPr>
            <w:tcW w:w="5382" w:type="dxa"/>
          </w:tcPr>
          <w:p w14:paraId="0B8592E8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Исполнитель гарантирует надлежащее качество и своевременное выполнение всех работ, предусмотренных настоящим техническим заданием, в соответствии с условиями сервисного контракта и действующим законодательством.</w:t>
            </w:r>
          </w:p>
        </w:tc>
      </w:tr>
    </w:tbl>
    <w:p w14:paraId="1D727473" w14:textId="77777777" w:rsidR="00D32CF6" w:rsidRPr="00D32CF6" w:rsidRDefault="00D32CF6" w:rsidP="00D32CF6">
      <w:pPr>
        <w:spacing w:after="0" w:line="240" w:lineRule="auto"/>
        <w:rPr>
          <w:rFonts w:ascii="Times New Roman" w:eastAsia="MS Mincho" w:hAnsi="Times New Roman" w:cs="Times New Roman"/>
          <w:kern w:val="0"/>
          <w:sz w:val="22"/>
          <w:szCs w:val="22"/>
          <w:lang w:val="ru-RU"/>
          <w14:ligatures w14:val="none"/>
        </w:rPr>
      </w:pPr>
      <w:r w:rsidRPr="00D32CF6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ru-RU"/>
          <w14:ligatures w14:val="none"/>
        </w:rPr>
        <w:br/>
      </w:r>
    </w:p>
    <w:p w14:paraId="5B481062" w14:textId="77777777" w:rsidR="00920440" w:rsidRPr="00D12724" w:rsidRDefault="00920440">
      <w:pPr>
        <w:rPr>
          <w:rFonts w:ascii="Times New Roman" w:hAnsi="Times New Roman" w:cs="Times New Roman"/>
          <w:lang w:val="ru-RU"/>
        </w:rPr>
      </w:pPr>
    </w:p>
    <w:sectPr w:rsidR="00920440" w:rsidRPr="00D1272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92944"/>
    <w:multiLevelType w:val="hybridMultilevel"/>
    <w:tmpl w:val="C1AA3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7F86CA8"/>
    <w:multiLevelType w:val="hybridMultilevel"/>
    <w:tmpl w:val="4D901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4663204">
    <w:abstractNumId w:val="1"/>
  </w:num>
  <w:num w:numId="2" w16cid:durableId="1727408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FB6"/>
    <w:rsid w:val="00074CE0"/>
    <w:rsid w:val="00084F89"/>
    <w:rsid w:val="00085C6F"/>
    <w:rsid w:val="000F7861"/>
    <w:rsid w:val="00136B81"/>
    <w:rsid w:val="00154FB1"/>
    <w:rsid w:val="001D775D"/>
    <w:rsid w:val="00214B84"/>
    <w:rsid w:val="00251762"/>
    <w:rsid w:val="00273E25"/>
    <w:rsid w:val="002B37A7"/>
    <w:rsid w:val="002F7A3E"/>
    <w:rsid w:val="00361A5F"/>
    <w:rsid w:val="003E2822"/>
    <w:rsid w:val="00455BDB"/>
    <w:rsid w:val="004D7541"/>
    <w:rsid w:val="004F00BC"/>
    <w:rsid w:val="00535FB6"/>
    <w:rsid w:val="00544BEB"/>
    <w:rsid w:val="005A4457"/>
    <w:rsid w:val="00605563"/>
    <w:rsid w:val="0062349B"/>
    <w:rsid w:val="00640CBC"/>
    <w:rsid w:val="007379B9"/>
    <w:rsid w:val="00757921"/>
    <w:rsid w:val="007D0948"/>
    <w:rsid w:val="008A7ABB"/>
    <w:rsid w:val="008D4994"/>
    <w:rsid w:val="00920440"/>
    <w:rsid w:val="00923558"/>
    <w:rsid w:val="009433DB"/>
    <w:rsid w:val="009746B3"/>
    <w:rsid w:val="009C1D91"/>
    <w:rsid w:val="00AC01B7"/>
    <w:rsid w:val="00AC72BF"/>
    <w:rsid w:val="00AF4195"/>
    <w:rsid w:val="00B435B0"/>
    <w:rsid w:val="00BA6DBD"/>
    <w:rsid w:val="00BC7445"/>
    <w:rsid w:val="00BF3BF7"/>
    <w:rsid w:val="00C11572"/>
    <w:rsid w:val="00C81803"/>
    <w:rsid w:val="00C873AA"/>
    <w:rsid w:val="00CD07CE"/>
    <w:rsid w:val="00CE65DA"/>
    <w:rsid w:val="00CF33A4"/>
    <w:rsid w:val="00D12724"/>
    <w:rsid w:val="00D14495"/>
    <w:rsid w:val="00D16D72"/>
    <w:rsid w:val="00D32CF6"/>
    <w:rsid w:val="00DD166E"/>
    <w:rsid w:val="00DD29AA"/>
    <w:rsid w:val="00E07DF1"/>
    <w:rsid w:val="00EB3CEB"/>
    <w:rsid w:val="00F07D40"/>
    <w:rsid w:val="00F11ABD"/>
    <w:rsid w:val="00F3406F"/>
    <w:rsid w:val="00FE1591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2E3F4"/>
  <w15:chartTrackingRefBased/>
  <w15:docId w15:val="{B80EA877-A0DA-466A-9BA9-4F52260D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5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5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5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5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5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5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5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5F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5F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5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5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5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5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5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5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5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5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5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5F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5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5F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5FB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35FB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35FB6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D32CF6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el.Abdyld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niversal2026@kumtor.kg" TargetMode="External"/><Relationship Id="rId5" Type="http://schemas.openxmlformats.org/officeDocument/2006/relationships/hyperlink" Target="mailto:universal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882</Words>
  <Characters>6285</Characters>
  <Application>Microsoft Office Word</Application>
  <DocSecurity>0</DocSecurity>
  <Lines>190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Asel Abdyldaeva</cp:lastModifiedBy>
  <cp:revision>23</cp:revision>
  <dcterms:created xsi:type="dcterms:W3CDTF">2026-06-08T10:53:00Z</dcterms:created>
  <dcterms:modified xsi:type="dcterms:W3CDTF">2026-06-16T07:03:00Z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2025-12-02T08:16:13Z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eda2968b-9937-4fc2-b637-f01cda8b8666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